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8B3" w:rsidRDefault="002468B3" w:rsidP="004B4228">
      <w:pPr>
        <w:pStyle w:val="Default"/>
        <w:spacing w:line="276" w:lineRule="auto"/>
        <w:jc w:val="both"/>
      </w:pPr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b/>
          <w:bCs/>
          <w:sz w:val="28"/>
          <w:szCs w:val="28"/>
        </w:rPr>
        <w:t>Аннотация к рабочей программе старших групп</w:t>
      </w:r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Рабочая программа педагогов старшей группы разработана в соответствии с Законом РФ «Об образовании в РФ» (от 29.12.2012 № 273-ФЗ), Федеральным государственным стандартом дошкольного образования, образовательной программой дошкольного обра</w:t>
      </w:r>
      <w:r w:rsidR="00B267F6">
        <w:rPr>
          <w:sz w:val="28"/>
          <w:szCs w:val="28"/>
        </w:rPr>
        <w:t xml:space="preserve">зования, МАДОУ «Детский сад №283» </w:t>
      </w:r>
      <w:proofErr w:type="spellStart"/>
      <w:r w:rsidR="00B267F6">
        <w:rPr>
          <w:sz w:val="28"/>
          <w:szCs w:val="28"/>
        </w:rPr>
        <w:t>Вахитовского</w:t>
      </w:r>
      <w:bookmarkStart w:id="0" w:name="_GoBack"/>
      <w:bookmarkEnd w:id="0"/>
      <w:proofErr w:type="spellEnd"/>
      <w:r w:rsidRPr="002468B3">
        <w:rPr>
          <w:sz w:val="28"/>
          <w:szCs w:val="28"/>
        </w:rPr>
        <w:t xml:space="preserve"> района г</w:t>
      </w:r>
      <w:proofErr w:type="gramStart"/>
      <w:r w:rsidRPr="002468B3">
        <w:rPr>
          <w:sz w:val="28"/>
          <w:szCs w:val="28"/>
        </w:rPr>
        <w:t>.К</w:t>
      </w:r>
      <w:proofErr w:type="gramEnd"/>
      <w:r w:rsidRPr="002468B3">
        <w:rPr>
          <w:sz w:val="28"/>
          <w:szCs w:val="28"/>
        </w:rPr>
        <w:t>азани. Рабочая программа является нормативно-управленческим документом группы, определяющим комплекс основных характеристик дошкольного образования:</w:t>
      </w:r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объем</w:t>
      </w:r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содержание образования</w:t>
      </w:r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планируемые результаты (целевые ориентиры дошкольного образования)</w:t>
      </w:r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особенности организации образовательного процесса.</w:t>
      </w:r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Программа ориентирована на дошкольников с 5 до 6 лет.</w:t>
      </w:r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Пояснительная записка Рабочей программы средней группы содержит цель, задачи, принципы и подходы к образованию детей дошкольного возраста.</w:t>
      </w:r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Целью Программы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  <w:proofErr w:type="gramStart"/>
      <w:r w:rsidRPr="002468B3">
        <w:rPr>
          <w:sz w:val="28"/>
          <w:szCs w:val="28"/>
        </w:rPr>
        <w:t>Программа, в соответствии с Федеральным законом «Об образовании в Российской Федерации», содействует взаимопониманию и сотрудничеству между людьми, учитывает разнообразие мировоззренческих подходов, способствует реализации права детей дошкольного возраста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</w:t>
      </w:r>
      <w:proofErr w:type="gramEnd"/>
      <w:r w:rsidRPr="002468B3">
        <w:rPr>
          <w:sz w:val="28"/>
          <w:szCs w:val="28"/>
        </w:rPr>
        <w:t xml:space="preserve"> и физического развития человека, удовлетворения его образовательных потребностей и интересов.</w:t>
      </w:r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Цели Программы достигаются через решение следующих задач:</w:t>
      </w:r>
    </w:p>
    <w:p w:rsidR="002468B3" w:rsidRPr="002468B3" w:rsidRDefault="002468B3" w:rsidP="004B422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2468B3" w:rsidRPr="002468B3" w:rsidRDefault="002468B3" w:rsidP="004B422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-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:rsidR="002468B3" w:rsidRPr="002468B3" w:rsidRDefault="002468B3" w:rsidP="004B422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lastRenderedPageBreak/>
        <w:t>-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:rsidR="002468B3" w:rsidRPr="002468B3" w:rsidRDefault="002468B3" w:rsidP="004B422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-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2468B3" w:rsidRPr="002468B3" w:rsidRDefault="002468B3" w:rsidP="004B422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-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2468B3" w:rsidRPr="002468B3" w:rsidRDefault="002468B3" w:rsidP="004B422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- формирование социокультурной среды, соответствующей возрастным и индивидуальным особенностям детей;</w:t>
      </w:r>
    </w:p>
    <w:p w:rsidR="002468B3" w:rsidRPr="002468B3" w:rsidRDefault="002468B3" w:rsidP="004B422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- обеспечение преемственности целей, задач и содержания дошкольного общего и начального общего</w:t>
      </w:r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образования.</w:t>
      </w:r>
    </w:p>
    <w:p w:rsidR="002468B3" w:rsidRPr="002468B3" w:rsidRDefault="002468B3" w:rsidP="004B422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Рабочая программа включает в себя возрастные и индивидуальные особенности контингента детей старшей группы, демографические особенности и группы здоровья детей данной возрастной группы.</w:t>
      </w:r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Принципы и подходы в организации образовательного процесса данной возрастной группы</w:t>
      </w:r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 xml:space="preserve">отражают требования ФГОС </w:t>
      </w:r>
      <w:proofErr w:type="gramStart"/>
      <w:r w:rsidRPr="002468B3">
        <w:rPr>
          <w:sz w:val="28"/>
          <w:szCs w:val="28"/>
        </w:rPr>
        <w:t>ДО</w:t>
      </w:r>
      <w:proofErr w:type="gramEnd"/>
      <w:r w:rsidRPr="002468B3">
        <w:rPr>
          <w:sz w:val="28"/>
          <w:szCs w:val="28"/>
        </w:rPr>
        <w:t>.</w:t>
      </w:r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 xml:space="preserve">• Рабочая программа содержит в себе задачи по всем разделам программы и совместные виды деятельности, отражающие обязательную часть примерной образовательной программы </w:t>
      </w:r>
      <w:proofErr w:type="gramStart"/>
      <w:r w:rsidRPr="002468B3">
        <w:rPr>
          <w:sz w:val="28"/>
          <w:szCs w:val="28"/>
        </w:rPr>
        <w:t>дошкольного</w:t>
      </w:r>
      <w:proofErr w:type="gramEnd"/>
    </w:p>
    <w:p w:rsidR="002468B3" w:rsidRPr="002468B3" w:rsidRDefault="002468B3" w:rsidP="004B4228">
      <w:pPr>
        <w:pStyle w:val="Default"/>
        <w:pageBreakBefore/>
        <w:spacing w:line="276" w:lineRule="auto"/>
        <w:jc w:val="both"/>
        <w:rPr>
          <w:sz w:val="28"/>
          <w:szCs w:val="28"/>
        </w:rPr>
      </w:pPr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«От рождения до школы под ред.. Н. </w:t>
      </w:r>
      <w:proofErr w:type="spellStart"/>
      <w:r>
        <w:rPr>
          <w:sz w:val="28"/>
          <w:szCs w:val="28"/>
        </w:rPr>
        <w:t>Е.Вераксы.</w:t>
      </w:r>
      <w:proofErr w:type="gramStart"/>
      <w:r>
        <w:rPr>
          <w:sz w:val="28"/>
          <w:szCs w:val="28"/>
        </w:rPr>
        <w:t>,Т</w:t>
      </w:r>
      <w:proofErr w:type="gramEnd"/>
      <w:r>
        <w:rPr>
          <w:sz w:val="28"/>
          <w:szCs w:val="28"/>
        </w:rPr>
        <w:t>.С.Комаровой.,М</w:t>
      </w:r>
      <w:r w:rsidRPr="002468B3">
        <w:rPr>
          <w:sz w:val="28"/>
          <w:szCs w:val="28"/>
        </w:rPr>
        <w:t>.</w:t>
      </w:r>
      <w:r>
        <w:rPr>
          <w:sz w:val="28"/>
          <w:szCs w:val="28"/>
        </w:rPr>
        <w:t>А.Васильевой</w:t>
      </w:r>
      <w:proofErr w:type="spellEnd"/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</w:p>
    <w:p w:rsidR="002468B3" w:rsidRPr="004B4228" w:rsidRDefault="002468B3" w:rsidP="004B4228">
      <w:pPr>
        <w:jc w:val="both"/>
        <w:rPr>
          <w:sz w:val="28"/>
          <w:szCs w:val="28"/>
          <w:lang w:val="tt-RU"/>
        </w:rPr>
      </w:pPr>
      <w:r w:rsidRPr="002468B3">
        <w:rPr>
          <w:sz w:val="28"/>
          <w:szCs w:val="28"/>
        </w:rPr>
        <w:t xml:space="preserve">Также Рабочая программа включает в себя задачи вариативной части, которую формируют участники процесса, педагоги ДОУ, на основании парциальных программ, в т.ч. </w:t>
      </w:r>
      <w:r w:rsidR="004B4228">
        <w:rPr>
          <w:sz w:val="28"/>
          <w:szCs w:val="28"/>
        </w:rPr>
        <w:t>используется программа</w:t>
      </w:r>
      <w:r w:rsidR="004B4228" w:rsidRPr="008B2C15">
        <w:rPr>
          <w:b/>
          <w:sz w:val="28"/>
          <w:szCs w:val="28"/>
        </w:rPr>
        <w:t xml:space="preserve"> </w:t>
      </w:r>
      <w:r w:rsidR="004B4228" w:rsidRPr="00027229">
        <w:rPr>
          <w:sz w:val="28"/>
          <w:szCs w:val="28"/>
        </w:rPr>
        <w:t>для детей 4-7 лет</w:t>
      </w:r>
      <w:r w:rsidR="004B4228">
        <w:rPr>
          <w:b/>
          <w:sz w:val="28"/>
          <w:szCs w:val="28"/>
        </w:rPr>
        <w:t xml:space="preserve"> </w:t>
      </w:r>
      <w:r w:rsidR="004B4228" w:rsidRPr="008B2C15">
        <w:rPr>
          <w:b/>
          <w:sz w:val="28"/>
          <w:szCs w:val="28"/>
        </w:rPr>
        <w:t>«</w:t>
      </w:r>
      <w:r w:rsidR="004B4228">
        <w:rPr>
          <w:b/>
          <w:sz w:val="28"/>
          <w:szCs w:val="28"/>
        </w:rPr>
        <w:t>Говорим по-татарски» - «</w:t>
      </w:r>
      <w:r w:rsidR="004B4228">
        <w:rPr>
          <w:b/>
          <w:sz w:val="28"/>
          <w:szCs w:val="28"/>
          <w:lang w:val="tt-RU"/>
        </w:rPr>
        <w:t>Татарча сөйләшәбез”</w:t>
      </w:r>
      <w:r w:rsidR="004B4228">
        <w:rPr>
          <w:sz w:val="28"/>
          <w:szCs w:val="28"/>
          <w:lang w:val="tt-RU"/>
        </w:rPr>
        <w:t xml:space="preserve"> </w:t>
      </w:r>
      <w:r w:rsidR="004B4228" w:rsidRPr="006948B9">
        <w:rPr>
          <w:b/>
          <w:sz w:val="28"/>
          <w:szCs w:val="28"/>
          <w:lang w:val="tt-RU"/>
        </w:rPr>
        <w:t>под редакцией З.М.Зариповой</w:t>
      </w:r>
      <w:r w:rsidR="004B4228">
        <w:rPr>
          <w:sz w:val="28"/>
          <w:szCs w:val="28"/>
        </w:rPr>
        <w:t>.</w:t>
      </w:r>
      <w:r w:rsidR="004B4228" w:rsidRPr="006948B9">
        <w:rPr>
          <w:sz w:val="28"/>
          <w:szCs w:val="28"/>
        </w:rPr>
        <w:t xml:space="preserve"> </w:t>
      </w:r>
      <w:r w:rsidR="004B4228">
        <w:rPr>
          <w:sz w:val="28"/>
          <w:szCs w:val="28"/>
        </w:rPr>
        <w:t>Работа ведется по учебно-методическому комплекту по обучению русскоязычных детей татарскому языку. Проект «</w:t>
      </w:r>
      <w:proofErr w:type="spellStart"/>
      <w:r w:rsidR="004B4228">
        <w:rPr>
          <w:sz w:val="28"/>
          <w:szCs w:val="28"/>
        </w:rPr>
        <w:t>Уйный-уйный</w:t>
      </w:r>
      <w:proofErr w:type="spellEnd"/>
      <w:r w:rsidR="004B4228">
        <w:rPr>
          <w:sz w:val="28"/>
          <w:szCs w:val="28"/>
        </w:rPr>
        <w:t xml:space="preserve"> ус</w:t>
      </w:r>
      <w:r w:rsidR="004B4228">
        <w:rPr>
          <w:sz w:val="28"/>
          <w:szCs w:val="28"/>
          <w:lang w:val="tt-RU"/>
        </w:rPr>
        <w:t>ә</w:t>
      </w:r>
      <w:r w:rsidR="004B4228">
        <w:rPr>
          <w:sz w:val="28"/>
          <w:szCs w:val="28"/>
        </w:rPr>
        <w:t>без»</w:t>
      </w:r>
      <w:r w:rsidR="004B4228">
        <w:rPr>
          <w:sz w:val="28"/>
          <w:szCs w:val="28"/>
          <w:lang w:val="tt-RU"/>
        </w:rPr>
        <w:t xml:space="preserve">, </w:t>
      </w:r>
      <w:proofErr w:type="gramStart"/>
      <w:r w:rsidR="004B4228">
        <w:rPr>
          <w:sz w:val="28"/>
          <w:szCs w:val="28"/>
          <w:lang w:val="tt-RU"/>
        </w:rPr>
        <w:t xml:space="preserve">( </w:t>
      </w:r>
      <w:proofErr w:type="gramEnd"/>
      <w:r w:rsidR="004B4228">
        <w:rPr>
          <w:sz w:val="28"/>
          <w:szCs w:val="28"/>
          <w:lang w:val="tt-RU"/>
        </w:rPr>
        <w:t>для старшей группы).</w:t>
      </w:r>
    </w:p>
    <w:p w:rsidR="002468B3" w:rsidRPr="002468B3" w:rsidRDefault="002468B3" w:rsidP="004B422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 xml:space="preserve">• Целевые ориентиры образования детей 5-6 лет соответствуют требованиям ФГОС </w:t>
      </w:r>
      <w:proofErr w:type="gramStart"/>
      <w:r w:rsidRPr="002468B3">
        <w:rPr>
          <w:sz w:val="28"/>
          <w:szCs w:val="28"/>
        </w:rPr>
        <w:t>ДО</w:t>
      </w:r>
      <w:proofErr w:type="gramEnd"/>
      <w:r w:rsidRPr="002468B3">
        <w:rPr>
          <w:sz w:val="28"/>
          <w:szCs w:val="28"/>
        </w:rPr>
        <w:t>.</w:t>
      </w:r>
    </w:p>
    <w:p w:rsidR="002468B3" w:rsidRPr="002468B3" w:rsidRDefault="002468B3" w:rsidP="004B422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 детей старшей группы по основным направлениям развития и образования детей: социально</w:t>
      </w:r>
      <w:r>
        <w:rPr>
          <w:sz w:val="28"/>
          <w:szCs w:val="28"/>
        </w:rPr>
        <w:t>-</w:t>
      </w:r>
      <w:r w:rsidRPr="002468B3">
        <w:rPr>
          <w:sz w:val="28"/>
          <w:szCs w:val="28"/>
        </w:rPr>
        <w:t>коммуникативное развитие, познавательное развитие, речевое развитие, художественно</w:t>
      </w:r>
      <w:r>
        <w:rPr>
          <w:sz w:val="28"/>
          <w:szCs w:val="28"/>
        </w:rPr>
        <w:t>-</w:t>
      </w:r>
      <w:r w:rsidRPr="002468B3">
        <w:rPr>
          <w:sz w:val="28"/>
          <w:szCs w:val="28"/>
        </w:rPr>
        <w:t>эстетическое развитие, физическое развитие. Основывается на комплексно-тематическом принципе построения образовательного процесса и интеграции образовательных областей.</w:t>
      </w:r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План тематических проектов разработан с учетом образовательных задач, временного отрезка года, возраста детей, текущих событийных праздников, особенностей образовательного процесса ДОУ.</w:t>
      </w:r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Обязательная часть Рабочей программы включает в себя задачи по всем разделам осн</w:t>
      </w:r>
      <w:r w:rsidR="004B4228">
        <w:rPr>
          <w:sz w:val="28"/>
          <w:szCs w:val="28"/>
        </w:rPr>
        <w:t>овной образовательной программы</w:t>
      </w:r>
      <w:proofErr w:type="gramStart"/>
      <w:r w:rsidR="004B4228">
        <w:rPr>
          <w:sz w:val="28"/>
          <w:szCs w:val="28"/>
        </w:rPr>
        <w:t>.</w:t>
      </w:r>
      <w:proofErr w:type="gramEnd"/>
      <w:r w:rsidR="004B4228">
        <w:rPr>
          <w:sz w:val="28"/>
          <w:szCs w:val="28"/>
        </w:rPr>
        <w:t xml:space="preserve"> В</w:t>
      </w:r>
      <w:r w:rsidRPr="002468B3">
        <w:rPr>
          <w:sz w:val="28"/>
          <w:szCs w:val="28"/>
        </w:rPr>
        <w:t>иды совместной детской деятельности в соответствии с особенностями и требованиями программы. Также указывается продолжительность и количество занятий по обучению детей татарскому языку с детьми старшей возрастной группы.</w:t>
      </w:r>
    </w:p>
    <w:p w:rsidR="002468B3" w:rsidRPr="002468B3" w:rsidRDefault="002468B3" w:rsidP="004B422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Часть, формируемая ДОУ:</w:t>
      </w:r>
    </w:p>
    <w:p w:rsidR="002468B3" w:rsidRPr="002468B3" w:rsidRDefault="002468B3" w:rsidP="004B422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Особенности организации образовательного процесса в старшей группе включают в себя дополнительную образовательную кружковую деятельность, которую ведут педагоги данной возрастной группы.</w:t>
      </w:r>
    </w:p>
    <w:p w:rsidR="002468B3" w:rsidRPr="002468B3" w:rsidRDefault="002468B3" w:rsidP="004B422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 xml:space="preserve">• В разделе «Климатические особенности» указываются особенности образовательного процесса с учетом климатических особенностей Республики Татарстан: исходя из этого, предусматриваются режим дня детей старшей группы на холодный период года, на теплый период года, где </w:t>
      </w:r>
      <w:r w:rsidRPr="002468B3">
        <w:rPr>
          <w:sz w:val="28"/>
          <w:szCs w:val="28"/>
        </w:rPr>
        <w:lastRenderedPageBreak/>
        <w:t>большую часть деятельности педагоги планируют на свежем воздухе, на каникулярное время.</w:t>
      </w:r>
    </w:p>
    <w:p w:rsidR="002468B3" w:rsidRPr="002468B3" w:rsidRDefault="002468B3" w:rsidP="004B422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Национально - культурные особенности содержат сведения о национальном составе группы и перечень мероприятий, проектов по ознакомлению детей с родным городом, краем, республикой и традициями национальностей живущих в регионе.</w:t>
      </w:r>
    </w:p>
    <w:p w:rsidR="002468B3" w:rsidRPr="002468B3" w:rsidRDefault="002468B3" w:rsidP="004B422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Сетка непосредственно-образовательной деятельности составлена с учетом:</w:t>
      </w:r>
    </w:p>
    <w:p w:rsidR="002468B3" w:rsidRPr="002468B3" w:rsidRDefault="002468B3" w:rsidP="004B422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- Санитарно-эпидемиологические требования к устройству, содержанию и организации режима работы ДОО. Санитарно-эпидемиологические правила и нормативы. СанПиН 2.4.1.3049-13 от 15.05.2013</w:t>
      </w:r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 xml:space="preserve">• - с учетом особенностей основной образовательной </w:t>
      </w:r>
      <w:r>
        <w:rPr>
          <w:sz w:val="28"/>
          <w:szCs w:val="28"/>
        </w:rPr>
        <w:t xml:space="preserve">программы «От рождения до школы под ред.. Н. </w:t>
      </w:r>
      <w:proofErr w:type="spellStart"/>
      <w:r>
        <w:rPr>
          <w:sz w:val="28"/>
          <w:szCs w:val="28"/>
        </w:rPr>
        <w:t>Е.Вераксы.</w:t>
      </w:r>
      <w:proofErr w:type="gramStart"/>
      <w:r>
        <w:rPr>
          <w:sz w:val="28"/>
          <w:szCs w:val="28"/>
        </w:rPr>
        <w:t>,Т</w:t>
      </w:r>
      <w:proofErr w:type="gramEnd"/>
      <w:r>
        <w:rPr>
          <w:sz w:val="28"/>
          <w:szCs w:val="28"/>
        </w:rPr>
        <w:t>.С.Комаровой.,М</w:t>
      </w:r>
      <w:r w:rsidRPr="002468B3">
        <w:rPr>
          <w:sz w:val="28"/>
          <w:szCs w:val="28"/>
        </w:rPr>
        <w:t>.</w:t>
      </w:r>
      <w:r>
        <w:rPr>
          <w:sz w:val="28"/>
          <w:szCs w:val="28"/>
        </w:rPr>
        <w:t>А.Васильевой</w:t>
      </w:r>
      <w:proofErr w:type="spellEnd"/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- с учетом материально-технических условий ДОУ,</w:t>
      </w:r>
    </w:p>
    <w:p w:rsidR="002468B3" w:rsidRPr="002468B3" w:rsidRDefault="002468B3" w:rsidP="004B4228">
      <w:pPr>
        <w:pStyle w:val="Default"/>
        <w:spacing w:after="34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с учетом особенностей образовательного процесса в ДОУ</w:t>
      </w:r>
    </w:p>
    <w:p w:rsidR="002468B3" w:rsidRPr="002468B3" w:rsidRDefault="002468B3" w:rsidP="004B4228">
      <w:pPr>
        <w:pStyle w:val="Default"/>
        <w:spacing w:after="34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Режимы дня согласованы со старшей медсестрой и утверждены заведующим ДОУ. Режимы дня разработаны в соответствии с возрастными особенностями детей средней группы, климатическими условиями: на холодный, теплый период года.</w:t>
      </w:r>
    </w:p>
    <w:p w:rsidR="002468B3" w:rsidRPr="002468B3" w:rsidRDefault="002468B3" w:rsidP="004B4228">
      <w:pPr>
        <w:pStyle w:val="Default"/>
        <w:spacing w:after="34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 xml:space="preserve">• Педагогическая диагностика проводится в форме ежедневных наблюдений по образовательной программе дошкольного, проводится без прекращения образовательного процесса. </w:t>
      </w:r>
      <w:proofErr w:type="gramStart"/>
      <w:r w:rsidRPr="002468B3">
        <w:rPr>
          <w:sz w:val="28"/>
          <w:szCs w:val="28"/>
        </w:rPr>
        <w:t>н</w:t>
      </w:r>
      <w:proofErr w:type="gramEnd"/>
      <w:r w:rsidRPr="002468B3">
        <w:rPr>
          <w:sz w:val="28"/>
          <w:szCs w:val="28"/>
        </w:rPr>
        <w:t>а основе наблюдений составляется индивидуальный учебный план на каждого ребенка.</w:t>
      </w:r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Перечень методических пособий включает в себя все методические пособия, которые рекомендует</w:t>
      </w:r>
    </w:p>
    <w:p w:rsidR="002468B3" w:rsidRPr="002468B3" w:rsidRDefault="002468B3" w:rsidP="004B4228">
      <w:pPr>
        <w:pStyle w:val="Default"/>
        <w:spacing w:line="276" w:lineRule="auto"/>
        <w:jc w:val="both"/>
        <w:rPr>
          <w:sz w:val="28"/>
          <w:szCs w:val="28"/>
        </w:rPr>
      </w:pPr>
    </w:p>
    <w:p w:rsidR="008B48A7" w:rsidRPr="002468B3" w:rsidRDefault="002468B3" w:rsidP="004B4228">
      <w:pPr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 xml:space="preserve">авторы программы дошкольного образования «От рождения до школы под ред.. Н. </w:t>
      </w:r>
      <w:proofErr w:type="spellStart"/>
      <w:r w:rsidRPr="002468B3">
        <w:rPr>
          <w:sz w:val="28"/>
          <w:szCs w:val="28"/>
        </w:rPr>
        <w:t>Е.Вераксы.</w:t>
      </w:r>
      <w:proofErr w:type="gramStart"/>
      <w:r w:rsidRPr="002468B3">
        <w:rPr>
          <w:sz w:val="28"/>
          <w:szCs w:val="28"/>
        </w:rPr>
        <w:t>,Т</w:t>
      </w:r>
      <w:proofErr w:type="gramEnd"/>
      <w:r w:rsidRPr="002468B3">
        <w:rPr>
          <w:sz w:val="28"/>
          <w:szCs w:val="28"/>
        </w:rPr>
        <w:t>.С.Комаровой.,М.А.Васильевой</w:t>
      </w:r>
      <w:proofErr w:type="spellEnd"/>
    </w:p>
    <w:sectPr w:rsidR="008B48A7" w:rsidRPr="002468B3" w:rsidSect="00E83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F3DD8EA"/>
    <w:multiLevelType w:val="hybridMultilevel"/>
    <w:tmpl w:val="886A84C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A5B9E9D"/>
    <w:multiLevelType w:val="hybridMultilevel"/>
    <w:tmpl w:val="0F7BB55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E26A086D"/>
    <w:multiLevelType w:val="hybridMultilevel"/>
    <w:tmpl w:val="7BC4AB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F2CF85B0"/>
    <w:multiLevelType w:val="hybridMultilevel"/>
    <w:tmpl w:val="730A2E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540270D"/>
    <w:multiLevelType w:val="hybridMultilevel"/>
    <w:tmpl w:val="7A81EB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9BADD0C"/>
    <w:multiLevelType w:val="hybridMultilevel"/>
    <w:tmpl w:val="501B2C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C091037"/>
    <w:multiLevelType w:val="hybridMultilevel"/>
    <w:tmpl w:val="19DC0E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5D9A204F"/>
    <w:multiLevelType w:val="hybridMultilevel"/>
    <w:tmpl w:val="901F27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C87933"/>
    <w:rsid w:val="002468B3"/>
    <w:rsid w:val="004B4228"/>
    <w:rsid w:val="008B48A7"/>
    <w:rsid w:val="00B267F6"/>
    <w:rsid w:val="00C87933"/>
    <w:rsid w:val="00E83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68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68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3</cp:revision>
  <dcterms:created xsi:type="dcterms:W3CDTF">2020-01-14T08:28:00Z</dcterms:created>
  <dcterms:modified xsi:type="dcterms:W3CDTF">2020-11-07T14:44:00Z</dcterms:modified>
</cp:coreProperties>
</file>